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85" w:rsidRPr="001E02AE" w:rsidRDefault="00B8712D" w:rsidP="00350C85">
      <w:pPr>
        <w:spacing w:after="0" w:line="240" w:lineRule="auto"/>
        <w:ind w:left="540" w:right="-900" w:firstLine="27"/>
        <w:rPr>
          <w:rFonts w:eastAsia="Times New Roman" w:cs="Times New Roman"/>
          <w:b/>
          <w:color w:val="003366"/>
          <w:sz w:val="20"/>
          <w:szCs w:val="20"/>
          <w:lang w:eastAsia="en-GB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-11.5pt;width:441.8pt;height:124.9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622228941" r:id="rId8"/>
        </w:object>
      </w:r>
    </w:p>
    <w:p w:rsidR="00DA1796" w:rsidRPr="00DA1796" w:rsidRDefault="00350C85" w:rsidP="00DA1796">
      <w:pPr>
        <w:spacing w:line="256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Arial"/>
          <w:b/>
          <w:sz w:val="40"/>
          <w:szCs w:val="40"/>
          <w:lang w:eastAsia="en-GB"/>
        </w:rPr>
        <w:t xml:space="preserve">          </w:t>
      </w:r>
      <w:r w:rsidR="00DA1796">
        <w:rPr>
          <w:rFonts w:eastAsia="Times New Roman" w:cs="Arial"/>
          <w:b/>
          <w:sz w:val="40"/>
          <w:szCs w:val="40"/>
          <w:lang w:eastAsia="en-GB"/>
        </w:rPr>
        <w:t xml:space="preserve">             </w:t>
      </w:r>
      <w:r w:rsidR="00DA1796" w:rsidRPr="00DA1796">
        <w:rPr>
          <w:rFonts w:eastAsia="Times New Roman" w:cs="Times New Roman"/>
          <w:b/>
          <w:color w:val="000000"/>
          <w:sz w:val="40"/>
          <w:szCs w:val="40"/>
          <w:lang w:eastAsia="en-GB"/>
        </w:rPr>
        <w:t>Finance Committee Meeting</w:t>
      </w:r>
    </w:p>
    <w:p w:rsidR="00DA1796" w:rsidRPr="00DA1796" w:rsidRDefault="00DA1796" w:rsidP="00DA1796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DA1796" w:rsidRPr="00DA1796" w:rsidRDefault="00042AD9" w:rsidP="00DA179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23701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Draft </w:t>
      </w:r>
      <w:r w:rsidR="00DA1796" w:rsidRPr="00DA1796">
        <w:rPr>
          <w:rFonts w:eastAsia="Times New Roman" w:cs="Times New Roman"/>
          <w:b/>
          <w:color w:val="000000"/>
          <w:sz w:val="24"/>
          <w:szCs w:val="24"/>
          <w:lang w:eastAsia="en-GB"/>
        </w:rPr>
        <w:t>MINUTES</w:t>
      </w:r>
      <w:r w:rsidR="00DA1796" w:rsidRPr="00DA179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of the Finance Committee Meeting held on </w:t>
      </w:r>
      <w:r w:rsidRPr="00323701">
        <w:rPr>
          <w:rFonts w:eastAsia="Times New Roman" w:cs="Times New Roman"/>
          <w:color w:val="000000"/>
          <w:sz w:val="24"/>
          <w:szCs w:val="24"/>
          <w:lang w:eastAsia="en-GB"/>
        </w:rPr>
        <w:t>7th January, 2019</w:t>
      </w:r>
    </w:p>
    <w:p w:rsidR="00DA1796" w:rsidRPr="00DA1796" w:rsidRDefault="00DA1796" w:rsidP="00DA179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A1796" w:rsidRPr="00DA1796" w:rsidRDefault="00DA1796" w:rsidP="00DA179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A1796">
        <w:rPr>
          <w:rFonts w:eastAsia="Times New Roman" w:cs="Times New Roman"/>
          <w:b/>
          <w:color w:val="000000"/>
          <w:sz w:val="24"/>
          <w:szCs w:val="24"/>
          <w:lang w:eastAsia="en-GB"/>
        </w:rPr>
        <w:t>PRESENT</w:t>
      </w:r>
      <w:r w:rsidRPr="00DA179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 w:rsidR="001C718F" w:rsidRPr="00323701">
        <w:rPr>
          <w:rFonts w:eastAsia="Times New Roman" w:cs="Times New Roman"/>
          <w:color w:val="000000"/>
          <w:sz w:val="24"/>
          <w:szCs w:val="24"/>
          <w:lang w:eastAsia="en-GB"/>
        </w:rPr>
        <w:t>Cllr Heeley</w:t>
      </w:r>
      <w:r w:rsidR="00F07742">
        <w:rPr>
          <w:rFonts w:eastAsia="Times New Roman" w:cs="Times New Roman"/>
          <w:color w:val="000000"/>
          <w:sz w:val="24"/>
          <w:szCs w:val="24"/>
          <w:lang w:eastAsia="en-GB"/>
        </w:rPr>
        <w:t>, Cllr Lockerbie</w:t>
      </w:r>
      <w:r w:rsidR="003474B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</w:t>
      </w:r>
      <w:r w:rsidR="001C718F" w:rsidRPr="0032370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Cllr Ross </w:t>
      </w:r>
    </w:p>
    <w:p w:rsidR="00DA1796" w:rsidRPr="00DA1796" w:rsidRDefault="00DA1796" w:rsidP="00DA179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A1796" w:rsidRPr="00DA1796" w:rsidRDefault="00DA1796" w:rsidP="00DA179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A1796">
        <w:rPr>
          <w:rFonts w:eastAsia="Times New Roman" w:cs="Times New Roman"/>
          <w:b/>
          <w:color w:val="000000"/>
          <w:sz w:val="24"/>
          <w:szCs w:val="24"/>
          <w:lang w:eastAsia="en-GB"/>
        </w:rPr>
        <w:t>ALSO</w:t>
      </w:r>
      <w:r w:rsidR="00A430E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Clerk to the Council </w:t>
      </w:r>
      <w:bookmarkStart w:id="0" w:name="_GoBack"/>
      <w:bookmarkEnd w:id="0"/>
    </w:p>
    <w:p w:rsidR="00DA1796" w:rsidRPr="00DA1796" w:rsidRDefault="00DA1796" w:rsidP="00DA179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A1796" w:rsidRPr="00DA1796" w:rsidRDefault="00DA1796" w:rsidP="00DA179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A1796">
        <w:rPr>
          <w:rFonts w:eastAsia="Times New Roman" w:cs="Times New Roman"/>
          <w:b/>
          <w:color w:val="000000"/>
          <w:sz w:val="24"/>
          <w:szCs w:val="24"/>
          <w:lang w:eastAsia="en-GB"/>
        </w:rPr>
        <w:t>Members of the public:</w:t>
      </w:r>
      <w:r w:rsidRPr="00DA179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0</w:t>
      </w:r>
    </w:p>
    <w:p w:rsidR="00DA1796" w:rsidRPr="00DA1796" w:rsidRDefault="00DA1796" w:rsidP="00DA179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A1796" w:rsidRPr="00323701" w:rsidRDefault="00DA1796" w:rsidP="00DA179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A1796">
        <w:rPr>
          <w:rFonts w:eastAsia="Times New Roman" w:cs="Times New Roman"/>
          <w:b/>
          <w:color w:val="000000"/>
          <w:sz w:val="24"/>
          <w:szCs w:val="24"/>
          <w:lang w:eastAsia="en-GB"/>
        </w:rPr>
        <w:t>Absent</w:t>
      </w:r>
      <w:r w:rsidRPr="00DA179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 w:rsidR="004B2944" w:rsidRPr="00323701">
        <w:rPr>
          <w:rFonts w:eastAsia="Times New Roman" w:cs="Times New Roman"/>
          <w:color w:val="000000"/>
          <w:sz w:val="24"/>
          <w:szCs w:val="24"/>
          <w:lang w:eastAsia="en-GB"/>
        </w:rPr>
        <w:t>Cllr Beglan</w:t>
      </w:r>
      <w:r w:rsidR="003474B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Cllr Thomas</w:t>
      </w:r>
    </w:p>
    <w:p w:rsidR="00323701" w:rsidRPr="00323701" w:rsidRDefault="00323701" w:rsidP="00DA179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DA1796" w:rsidRPr="00DA1796" w:rsidRDefault="00323701" w:rsidP="00373FF2">
      <w:pPr>
        <w:pStyle w:val="Heading1"/>
      </w:pPr>
      <w:r w:rsidRPr="00323701">
        <w:rPr>
          <w:rFonts w:asciiTheme="minorHAnsi" w:hAnsiTheme="minorHAnsi"/>
        </w:rPr>
        <w:t>The Chairman opened the meeting at 6.45pm</w:t>
      </w:r>
    </w:p>
    <w:p w:rsidR="00350C85" w:rsidRPr="001E02AE" w:rsidRDefault="00350C85" w:rsidP="00350C85">
      <w:pPr>
        <w:autoSpaceDE w:val="0"/>
        <w:autoSpaceDN w:val="0"/>
        <w:adjustRightInd w:val="0"/>
        <w:spacing w:after="0" w:line="240" w:lineRule="auto"/>
        <w:ind w:left="1042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350C85" w:rsidRDefault="00350C85" w:rsidP="00350C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accepting apologies for absence</w:t>
      </w:r>
    </w:p>
    <w:p w:rsidR="004B2944" w:rsidRDefault="004B2944" w:rsidP="00350C85">
      <w:pPr>
        <w:autoSpaceDE w:val="0"/>
        <w:autoSpaceDN w:val="0"/>
        <w:adjustRightInd w:val="0"/>
        <w:spacing w:after="0" w:line="240" w:lineRule="auto"/>
        <w:ind w:left="1042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to accept apologies from Cllr Beglan (unwell)</w:t>
      </w:r>
      <w:r w:rsidR="003474B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Cllr Thomas. </w:t>
      </w:r>
    </w:p>
    <w:p w:rsidR="003474BF" w:rsidRPr="001E02AE" w:rsidRDefault="003474BF" w:rsidP="00350C85">
      <w:pPr>
        <w:autoSpaceDE w:val="0"/>
        <w:autoSpaceDN w:val="0"/>
        <w:adjustRightInd w:val="0"/>
        <w:spacing w:after="0" w:line="240" w:lineRule="auto"/>
        <w:ind w:left="10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350C85" w:rsidRPr="001E02AE" w:rsidRDefault="00350C85" w:rsidP="00350C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record declarations of interest from members in any item to be discussed </w:t>
      </w:r>
    </w:p>
    <w:p w:rsidR="00350C85" w:rsidRDefault="00350C85" w:rsidP="00350C85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    </w:t>
      </w:r>
      <w:proofErr w:type="gramStart"/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and</w:t>
      </w:r>
      <w:proofErr w:type="gramEnd"/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agree dispensations</w:t>
      </w:r>
    </w:p>
    <w:p w:rsidR="005B0176" w:rsidRPr="005B0176" w:rsidRDefault="005B0176" w:rsidP="00350C85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    RESOLVED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</w:t>
      </w:r>
      <w:r w:rsidRPr="005B0176">
        <w:rPr>
          <w:rFonts w:eastAsia="Times New Roman" w:cs="Times New Roman"/>
          <w:b/>
          <w:color w:val="000000"/>
          <w:sz w:val="24"/>
          <w:szCs w:val="24"/>
          <w:lang w:eastAsia="en-GB"/>
        </w:rPr>
        <w:t>NOTE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that none were received.</w:t>
      </w:r>
    </w:p>
    <w:p w:rsidR="00350C85" w:rsidRPr="001E02AE" w:rsidRDefault="00350C85" w:rsidP="00350C85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350C85" w:rsidRPr="001E02AE" w:rsidRDefault="00350C85" w:rsidP="00350C85">
      <w:pPr>
        <w:numPr>
          <w:ilvl w:val="0"/>
          <w:numId w:val="2"/>
        </w:numPr>
        <w:spacing w:after="0" w:line="240" w:lineRule="auto"/>
        <w:ind w:right="-7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To approve the Minutes of the las</w:t>
      </w:r>
      <w:r w:rsidR="000259FC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 Finance Committee meeting of </w:t>
      </w:r>
      <w:r w:rsidR="009029D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19th November, </w:t>
      </w: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2018</w:t>
      </w:r>
    </w:p>
    <w:p w:rsidR="00350C85" w:rsidRDefault="005B0176" w:rsidP="00350C85">
      <w:pPr>
        <w:spacing w:after="0" w:line="240" w:lineRule="auto"/>
        <w:ind w:left="1042" w:right="-7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APPROVE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the draft Minutes of 19th November, 2018.</w:t>
      </w:r>
    </w:p>
    <w:p w:rsidR="00350C85" w:rsidRPr="0075780F" w:rsidRDefault="00350C85" w:rsidP="00350C85">
      <w:pPr>
        <w:spacing w:after="0" w:line="240" w:lineRule="auto"/>
        <w:ind w:left="1042" w:right="-7"/>
      </w:pPr>
    </w:p>
    <w:p w:rsidR="008107DE" w:rsidRPr="008107DE" w:rsidRDefault="00350C85" w:rsidP="00350C85">
      <w:pPr>
        <w:pStyle w:val="ListParagraph"/>
        <w:numPr>
          <w:ilvl w:val="0"/>
          <w:numId w:val="2"/>
        </w:numPr>
        <w:spacing w:after="0" w:line="240" w:lineRule="auto"/>
        <w:ind w:right="-7"/>
        <w:rPr>
          <w:color w:val="000000"/>
          <w:sz w:val="24"/>
          <w:szCs w:val="24"/>
        </w:rPr>
      </w:pPr>
      <w:r w:rsidRPr="008107DE">
        <w:rPr>
          <w:b/>
          <w:color w:val="000000"/>
          <w:sz w:val="24"/>
          <w:szCs w:val="24"/>
        </w:rPr>
        <w:t>To Re</w:t>
      </w:r>
      <w:r w:rsidR="008107DE" w:rsidRPr="008107DE">
        <w:rPr>
          <w:b/>
          <w:color w:val="000000"/>
          <w:sz w:val="24"/>
          <w:szCs w:val="24"/>
        </w:rPr>
        <w:t>ceive statement of Revised r</w:t>
      </w:r>
      <w:r w:rsidRPr="008107DE">
        <w:rPr>
          <w:b/>
          <w:color w:val="000000"/>
          <w:sz w:val="24"/>
          <w:szCs w:val="24"/>
        </w:rPr>
        <w:t xml:space="preserve">epayments of Public Works Loan </w:t>
      </w:r>
    </w:p>
    <w:p w:rsidR="000470A0" w:rsidRPr="000470A0" w:rsidRDefault="004C0AB2" w:rsidP="000470A0">
      <w:pPr>
        <w:pStyle w:val="ListParagraph"/>
        <w:spacing w:after="0" w:line="240" w:lineRule="auto"/>
        <w:ind w:left="1042" w:right="-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color w:val="000000"/>
          <w:sz w:val="24"/>
          <w:szCs w:val="24"/>
        </w:rPr>
        <w:t xml:space="preserve">The Clerk advised that the Public Works Loan Board has confirmed it will provide a statement of revised repayments once the partial repayment of the loan is made. Members noted that </w:t>
      </w:r>
      <w:r w:rsidR="004E4811">
        <w:rPr>
          <w:color w:val="000000"/>
          <w:sz w:val="24"/>
          <w:szCs w:val="24"/>
        </w:rPr>
        <w:t>Full Council agreed at its December meeting to the ear</w:t>
      </w:r>
      <w:r w:rsidR="00652AE6">
        <w:rPr>
          <w:color w:val="000000"/>
          <w:sz w:val="24"/>
          <w:szCs w:val="24"/>
        </w:rPr>
        <w:t>ly principal repayment of £10,000 plu</w:t>
      </w:r>
      <w:r w:rsidR="00C60E4C">
        <w:rPr>
          <w:color w:val="000000"/>
          <w:sz w:val="24"/>
          <w:szCs w:val="24"/>
        </w:rPr>
        <w:t>s £2,095.53 early repayment pre</w:t>
      </w:r>
      <w:r w:rsidR="00652AE6">
        <w:rPr>
          <w:color w:val="000000"/>
          <w:sz w:val="24"/>
          <w:szCs w:val="24"/>
        </w:rPr>
        <w:t>mium and £53.60</w:t>
      </w:r>
      <w:r>
        <w:rPr>
          <w:color w:val="000000"/>
          <w:sz w:val="24"/>
          <w:szCs w:val="24"/>
        </w:rPr>
        <w:t xml:space="preserve"> </w:t>
      </w:r>
      <w:r w:rsidR="004E4811">
        <w:rPr>
          <w:color w:val="000000"/>
          <w:sz w:val="24"/>
          <w:szCs w:val="24"/>
        </w:rPr>
        <w:t xml:space="preserve">estimated </w:t>
      </w:r>
      <w:r w:rsidR="003B40FB">
        <w:rPr>
          <w:color w:val="000000"/>
          <w:sz w:val="24"/>
          <w:szCs w:val="24"/>
        </w:rPr>
        <w:t>i</w:t>
      </w:r>
      <w:r w:rsidR="004E4811">
        <w:rPr>
          <w:color w:val="000000"/>
          <w:sz w:val="24"/>
          <w:szCs w:val="24"/>
        </w:rPr>
        <w:t xml:space="preserve">nterest to </w:t>
      </w:r>
      <w:r w:rsidR="00652AE6">
        <w:rPr>
          <w:color w:val="000000"/>
          <w:sz w:val="24"/>
          <w:szCs w:val="24"/>
        </w:rPr>
        <w:t xml:space="preserve">the </w:t>
      </w:r>
      <w:proofErr w:type="spellStart"/>
      <w:r w:rsidR="00652AE6">
        <w:rPr>
          <w:color w:val="000000"/>
          <w:sz w:val="24"/>
          <w:szCs w:val="24"/>
        </w:rPr>
        <w:t>PWLB</w:t>
      </w:r>
      <w:proofErr w:type="spellEnd"/>
      <w:r w:rsidR="00652AE6">
        <w:rPr>
          <w:color w:val="000000"/>
          <w:sz w:val="24"/>
          <w:szCs w:val="24"/>
        </w:rPr>
        <w:t xml:space="preserve"> on 1st February, 2019</w:t>
      </w:r>
      <w:r w:rsidR="004E4811">
        <w:rPr>
          <w:color w:val="000000"/>
          <w:sz w:val="24"/>
          <w:szCs w:val="24"/>
        </w:rPr>
        <w:t xml:space="preserve">. </w:t>
      </w:r>
      <w:r w:rsidR="00652AE6">
        <w:rPr>
          <w:color w:val="000000"/>
          <w:sz w:val="24"/>
          <w:szCs w:val="24"/>
        </w:rPr>
        <w:t xml:space="preserve">Total </w:t>
      </w:r>
      <w:r w:rsidR="007E502F">
        <w:rPr>
          <w:color w:val="000000"/>
          <w:sz w:val="24"/>
          <w:szCs w:val="24"/>
        </w:rPr>
        <w:t>payment</w:t>
      </w:r>
      <w:r w:rsidR="00652AE6">
        <w:rPr>
          <w:color w:val="000000"/>
          <w:sz w:val="24"/>
          <w:szCs w:val="24"/>
        </w:rPr>
        <w:t xml:space="preserve"> £12,149.13</w:t>
      </w:r>
      <w:r w:rsidR="004E4811">
        <w:rPr>
          <w:color w:val="000000"/>
          <w:sz w:val="24"/>
          <w:szCs w:val="24"/>
        </w:rPr>
        <w:t xml:space="preserve">, if </w:t>
      </w:r>
      <w:r w:rsidR="000470A0" w:rsidRPr="000470A0">
        <w:rPr>
          <w:rFonts w:ascii="Calibri" w:hAnsi="Calibri"/>
          <w:sz w:val="24"/>
          <w:szCs w:val="24"/>
        </w:rPr>
        <w:t xml:space="preserve">the premature repayment rates are unchanged. </w:t>
      </w:r>
      <w:r w:rsidR="007E502F">
        <w:rPr>
          <w:rFonts w:ascii="Calibri" w:hAnsi="Calibri"/>
          <w:sz w:val="24"/>
          <w:szCs w:val="24"/>
        </w:rPr>
        <w:t xml:space="preserve">It was further noted that the </w:t>
      </w:r>
      <w:proofErr w:type="spellStart"/>
      <w:r w:rsidR="007E502F">
        <w:rPr>
          <w:rFonts w:ascii="Calibri" w:hAnsi="Calibri"/>
          <w:sz w:val="24"/>
          <w:szCs w:val="24"/>
        </w:rPr>
        <w:t>PWLB</w:t>
      </w:r>
      <w:proofErr w:type="spellEnd"/>
      <w:r w:rsidR="007E502F">
        <w:rPr>
          <w:rFonts w:ascii="Calibri" w:hAnsi="Calibri"/>
          <w:sz w:val="24"/>
          <w:szCs w:val="24"/>
        </w:rPr>
        <w:t xml:space="preserve"> is only able to give </w:t>
      </w:r>
      <w:r w:rsidR="000470A0" w:rsidRPr="000470A0">
        <w:rPr>
          <w:rFonts w:ascii="Calibri" w:hAnsi="Calibri"/>
          <w:sz w:val="24"/>
          <w:szCs w:val="24"/>
        </w:rPr>
        <w:t xml:space="preserve">estimated figures until the 30 January, for value 1st February. </w:t>
      </w:r>
      <w:r w:rsidR="00C60E4C">
        <w:rPr>
          <w:rFonts w:ascii="Calibri" w:eastAsia="Times New Roman" w:hAnsi="Calibri" w:cs="Times New Roman"/>
          <w:sz w:val="24"/>
          <w:szCs w:val="24"/>
          <w:lang w:eastAsia="en-GB"/>
        </w:rPr>
        <w:t xml:space="preserve">Members agreed </w:t>
      </w:r>
      <w:r w:rsidR="00F07742">
        <w:rPr>
          <w:rFonts w:ascii="Calibri" w:eastAsia="Times New Roman" w:hAnsi="Calibri" w:cs="Times New Roman"/>
          <w:sz w:val="24"/>
          <w:szCs w:val="24"/>
          <w:lang w:eastAsia="en-GB"/>
        </w:rPr>
        <w:t xml:space="preserve">to proceed with the partial repayment on the basis </w:t>
      </w:r>
      <w:r w:rsidR="00C60E4C">
        <w:rPr>
          <w:rFonts w:ascii="Calibri" w:eastAsia="Times New Roman" w:hAnsi="Calibri" w:cs="Times New Roman"/>
          <w:sz w:val="24"/>
          <w:szCs w:val="24"/>
          <w:lang w:eastAsia="en-GB"/>
        </w:rPr>
        <w:t xml:space="preserve">that the interest rates are unlikely to </w:t>
      </w:r>
      <w:r w:rsidR="00D43669">
        <w:rPr>
          <w:rFonts w:ascii="Calibri" w:eastAsia="Times New Roman" w:hAnsi="Calibri" w:cs="Times New Roman"/>
          <w:sz w:val="24"/>
          <w:szCs w:val="24"/>
          <w:lang w:eastAsia="en-GB"/>
        </w:rPr>
        <w:t>flu</w:t>
      </w:r>
      <w:r w:rsidR="00F07742">
        <w:rPr>
          <w:rFonts w:ascii="Calibri" w:eastAsia="Times New Roman" w:hAnsi="Calibri" w:cs="Times New Roman"/>
          <w:sz w:val="24"/>
          <w:szCs w:val="24"/>
          <w:lang w:eastAsia="en-GB"/>
        </w:rPr>
        <w:t>ctuate by more than a few pence</w:t>
      </w:r>
      <w:r w:rsidR="00C60E4C">
        <w:rPr>
          <w:rFonts w:ascii="Calibri" w:eastAsia="Times New Roman" w:hAnsi="Calibri" w:cs="Times New Roman"/>
          <w:sz w:val="24"/>
          <w:szCs w:val="24"/>
          <w:lang w:eastAsia="en-GB"/>
        </w:rPr>
        <w:t>.</w:t>
      </w:r>
      <w:r w:rsidR="007E502F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</w:p>
    <w:p w:rsidR="000470A0" w:rsidRDefault="000470A0" w:rsidP="008107DE">
      <w:pPr>
        <w:pStyle w:val="ListParagraph"/>
        <w:spacing w:after="0" w:line="240" w:lineRule="auto"/>
        <w:ind w:left="1042" w:right="-7"/>
        <w:rPr>
          <w:rFonts w:ascii="Calibri" w:hAnsi="Calibri"/>
        </w:rPr>
      </w:pPr>
    </w:p>
    <w:p w:rsidR="007E502F" w:rsidRDefault="003B40FB" w:rsidP="008107DE">
      <w:pPr>
        <w:pStyle w:val="ListParagraph"/>
        <w:spacing w:after="0" w:line="240" w:lineRule="auto"/>
        <w:ind w:left="1042" w:right="-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RESOLVED </w:t>
      </w:r>
      <w:r w:rsidR="00F07742" w:rsidRPr="00F07742">
        <w:rPr>
          <w:color w:val="000000"/>
          <w:sz w:val="24"/>
          <w:szCs w:val="24"/>
        </w:rPr>
        <w:t>unanimously</w:t>
      </w:r>
      <w:r w:rsidR="00F07742">
        <w:rPr>
          <w:b/>
          <w:color w:val="000000"/>
          <w:sz w:val="24"/>
          <w:szCs w:val="24"/>
        </w:rPr>
        <w:t xml:space="preserve"> </w:t>
      </w:r>
      <w:r w:rsidR="007E502F">
        <w:rPr>
          <w:color w:val="000000"/>
          <w:sz w:val="24"/>
          <w:szCs w:val="24"/>
        </w:rPr>
        <w:t xml:space="preserve">to </w:t>
      </w:r>
      <w:r w:rsidR="007E502F" w:rsidRPr="007E502F">
        <w:rPr>
          <w:b/>
          <w:color w:val="000000"/>
          <w:sz w:val="24"/>
          <w:szCs w:val="24"/>
        </w:rPr>
        <w:t>A</w:t>
      </w:r>
      <w:r w:rsidR="007E502F">
        <w:rPr>
          <w:b/>
          <w:color w:val="000000"/>
          <w:sz w:val="24"/>
          <w:szCs w:val="24"/>
        </w:rPr>
        <w:t>PPROVE</w:t>
      </w:r>
      <w:r w:rsidR="007E502F">
        <w:rPr>
          <w:color w:val="000000"/>
          <w:sz w:val="24"/>
          <w:szCs w:val="24"/>
        </w:rPr>
        <w:t xml:space="preserve"> a bank transfer of </w:t>
      </w:r>
      <w:r w:rsidR="00F07742">
        <w:rPr>
          <w:color w:val="000000"/>
          <w:sz w:val="24"/>
          <w:szCs w:val="24"/>
        </w:rPr>
        <w:t xml:space="preserve">the </w:t>
      </w:r>
      <w:r w:rsidR="007E502F">
        <w:rPr>
          <w:color w:val="000000"/>
          <w:sz w:val="24"/>
          <w:szCs w:val="24"/>
        </w:rPr>
        <w:t xml:space="preserve">partial </w:t>
      </w:r>
      <w:r w:rsidR="00F07742">
        <w:rPr>
          <w:color w:val="000000"/>
          <w:sz w:val="24"/>
          <w:szCs w:val="24"/>
        </w:rPr>
        <w:t xml:space="preserve">loan </w:t>
      </w:r>
      <w:r w:rsidR="007E502F">
        <w:rPr>
          <w:color w:val="000000"/>
          <w:sz w:val="24"/>
          <w:szCs w:val="24"/>
        </w:rPr>
        <w:t xml:space="preserve">repayment to the </w:t>
      </w:r>
      <w:proofErr w:type="spellStart"/>
      <w:r w:rsidR="007E502F">
        <w:rPr>
          <w:color w:val="000000"/>
          <w:sz w:val="24"/>
          <w:szCs w:val="24"/>
        </w:rPr>
        <w:t>PWLB</w:t>
      </w:r>
      <w:proofErr w:type="spellEnd"/>
      <w:r w:rsidR="007E502F">
        <w:rPr>
          <w:color w:val="000000"/>
          <w:sz w:val="24"/>
          <w:szCs w:val="24"/>
        </w:rPr>
        <w:t>. Cllr Lockerbie to authorise the transaction to be carried out by the Clerk.</w:t>
      </w:r>
    </w:p>
    <w:p w:rsidR="008D4837" w:rsidRPr="003B40FB" w:rsidRDefault="008D4837" w:rsidP="008107DE">
      <w:pPr>
        <w:pStyle w:val="ListParagraph"/>
        <w:spacing w:after="0" w:line="240" w:lineRule="auto"/>
        <w:ind w:left="1042" w:right="-7"/>
        <w:rPr>
          <w:color w:val="000000"/>
          <w:sz w:val="24"/>
          <w:szCs w:val="24"/>
        </w:rPr>
      </w:pPr>
    </w:p>
    <w:p w:rsidR="00350C85" w:rsidRPr="00BB4E18" w:rsidRDefault="00350C85" w:rsidP="00350C85">
      <w:pPr>
        <w:pStyle w:val="ListParagraph"/>
        <w:spacing w:after="0" w:line="240" w:lineRule="auto"/>
        <w:ind w:left="1042" w:right="-7"/>
        <w:rPr>
          <w:b/>
          <w:color w:val="000000"/>
          <w:sz w:val="24"/>
          <w:szCs w:val="24"/>
        </w:rPr>
      </w:pPr>
    </w:p>
    <w:p w:rsidR="00350C85" w:rsidRPr="00832115" w:rsidRDefault="00350C85" w:rsidP="00350C85">
      <w:pPr>
        <w:numPr>
          <w:ilvl w:val="0"/>
          <w:numId w:val="2"/>
        </w:numPr>
        <w:spacing w:after="0" w:line="240" w:lineRule="auto"/>
        <w:ind w:right="-7"/>
        <w:rPr>
          <w:sz w:val="24"/>
          <w:szCs w:val="24"/>
        </w:rPr>
      </w:pPr>
      <w:r w:rsidRPr="0075780F">
        <w:rPr>
          <w:b/>
          <w:sz w:val="24"/>
          <w:szCs w:val="24"/>
        </w:rPr>
        <w:t xml:space="preserve">To </w:t>
      </w:r>
      <w:r>
        <w:rPr>
          <w:b/>
          <w:sz w:val="24"/>
          <w:szCs w:val="24"/>
        </w:rPr>
        <w:t>Review and Recommend the draft B</w:t>
      </w:r>
      <w:r w:rsidRPr="0075780F">
        <w:rPr>
          <w:b/>
          <w:sz w:val="24"/>
          <w:szCs w:val="24"/>
        </w:rPr>
        <w:t xml:space="preserve">udget and </w:t>
      </w:r>
      <w:r>
        <w:rPr>
          <w:b/>
          <w:sz w:val="24"/>
          <w:szCs w:val="24"/>
        </w:rPr>
        <w:t>Precept for 2019/20</w:t>
      </w:r>
    </w:p>
    <w:p w:rsidR="00704E66" w:rsidRPr="009E403E" w:rsidRDefault="00DA37FC" w:rsidP="00DA37FC">
      <w:pPr>
        <w:pStyle w:val="BodyText2"/>
        <w:spacing w:after="160" w:line="259" w:lineRule="auto"/>
        <w:ind w:left="1042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The Chairman </w:t>
      </w:r>
      <w:r w:rsidR="00704E66">
        <w:rPr>
          <w:rFonts w:eastAsia="Times New Roman" w:cs="Times New Roman"/>
          <w:sz w:val="24"/>
          <w:szCs w:val="24"/>
          <w:lang w:eastAsia="en-GB"/>
        </w:rPr>
        <w:t xml:space="preserve">reported on the Council’s operating requirements of £40,902, </w:t>
      </w:r>
      <w:r w:rsidR="00704E66" w:rsidRPr="009E403E">
        <w:rPr>
          <w:rFonts w:eastAsia="Times New Roman" w:cs="Times New Roman"/>
          <w:sz w:val="24"/>
          <w:szCs w:val="24"/>
          <w:lang w:eastAsia="en-GB"/>
        </w:rPr>
        <w:t>being a 1.72</w:t>
      </w:r>
      <w:r w:rsidR="004C6F1D" w:rsidRPr="009E403E">
        <w:rPr>
          <w:rFonts w:eastAsia="Times New Roman" w:cs="Times New Roman"/>
          <w:sz w:val="24"/>
          <w:szCs w:val="24"/>
          <w:lang w:eastAsia="en-GB"/>
        </w:rPr>
        <w:t>%</w:t>
      </w:r>
      <w:r w:rsidR="00704E66" w:rsidRPr="009E403E">
        <w:rPr>
          <w:rFonts w:eastAsia="Times New Roman" w:cs="Times New Roman"/>
          <w:sz w:val="24"/>
          <w:szCs w:val="24"/>
          <w:lang w:eastAsia="en-GB"/>
        </w:rPr>
        <w:t xml:space="preserve"> increase from 2018/19. He </w:t>
      </w:r>
      <w:r w:rsidRPr="009E403E">
        <w:rPr>
          <w:rFonts w:eastAsia="Times New Roman" w:cs="Times New Roman"/>
          <w:sz w:val="24"/>
          <w:szCs w:val="24"/>
          <w:lang w:eastAsia="en-GB"/>
        </w:rPr>
        <w:t>explained the draft proposal for the 2019/20 budget</w:t>
      </w:r>
      <w:r w:rsidR="00633036" w:rsidRPr="009E403E">
        <w:rPr>
          <w:rFonts w:eastAsia="Times New Roman" w:cs="Times New Roman"/>
          <w:sz w:val="24"/>
          <w:szCs w:val="24"/>
          <w:lang w:eastAsia="en-GB"/>
        </w:rPr>
        <w:t xml:space="preserve"> and </w:t>
      </w:r>
      <w:r w:rsidR="004C6F1D" w:rsidRPr="009E403E">
        <w:rPr>
          <w:rFonts w:eastAsia="Times New Roman" w:cs="Times New Roman"/>
          <w:sz w:val="24"/>
          <w:szCs w:val="24"/>
          <w:lang w:eastAsia="en-GB"/>
        </w:rPr>
        <w:t xml:space="preserve">calculation for the </w:t>
      </w:r>
      <w:r w:rsidR="00633036" w:rsidRPr="009E403E">
        <w:rPr>
          <w:rFonts w:eastAsia="Times New Roman" w:cs="Times New Roman"/>
          <w:sz w:val="24"/>
          <w:szCs w:val="24"/>
          <w:lang w:eastAsia="en-GB"/>
        </w:rPr>
        <w:t xml:space="preserve">associated draft precept of £40,429, with no proposed increase in the £37.30 current Band D tax per household. </w:t>
      </w:r>
      <w:r w:rsidR="00704E66" w:rsidRPr="009E403E">
        <w:rPr>
          <w:rFonts w:eastAsia="Times New Roman" w:cs="Times New Roman"/>
          <w:sz w:val="24"/>
          <w:szCs w:val="24"/>
          <w:lang w:eastAsia="en-GB"/>
        </w:rPr>
        <w:t xml:space="preserve">The £473 </w:t>
      </w:r>
      <w:r w:rsidR="00F07742">
        <w:rPr>
          <w:rFonts w:eastAsia="Times New Roman" w:cs="Times New Roman"/>
          <w:sz w:val="24"/>
          <w:szCs w:val="24"/>
          <w:lang w:eastAsia="en-GB"/>
        </w:rPr>
        <w:t xml:space="preserve">funding shortfall </w:t>
      </w:r>
      <w:r w:rsidR="00704E66" w:rsidRPr="009E403E">
        <w:rPr>
          <w:rFonts w:eastAsia="Times New Roman" w:cs="Times New Roman"/>
          <w:sz w:val="24"/>
          <w:szCs w:val="24"/>
          <w:lang w:eastAsia="en-GB"/>
        </w:rPr>
        <w:t xml:space="preserve">in operating requirements would be </w:t>
      </w:r>
      <w:r w:rsidR="009E403E" w:rsidRPr="009E403E">
        <w:rPr>
          <w:rFonts w:eastAsia="Times New Roman" w:cs="Times New Roman"/>
          <w:sz w:val="24"/>
          <w:szCs w:val="24"/>
          <w:lang w:eastAsia="en-GB"/>
        </w:rPr>
        <w:t xml:space="preserve">comfortably </w:t>
      </w:r>
      <w:r w:rsidR="00704E66" w:rsidRPr="009E403E">
        <w:rPr>
          <w:rFonts w:eastAsia="Times New Roman" w:cs="Times New Roman"/>
          <w:sz w:val="24"/>
          <w:szCs w:val="24"/>
          <w:lang w:eastAsia="en-GB"/>
        </w:rPr>
        <w:t>offset by the Council’s health</w:t>
      </w:r>
      <w:r w:rsidR="009E403E" w:rsidRPr="009E403E">
        <w:rPr>
          <w:rFonts w:eastAsia="Times New Roman" w:cs="Times New Roman"/>
          <w:sz w:val="24"/>
          <w:szCs w:val="24"/>
          <w:lang w:eastAsia="en-GB"/>
        </w:rPr>
        <w:t>y</w:t>
      </w:r>
      <w:r w:rsidR="00704E66" w:rsidRPr="009E403E">
        <w:rPr>
          <w:rFonts w:eastAsia="Times New Roman" w:cs="Times New Roman"/>
          <w:sz w:val="24"/>
          <w:szCs w:val="24"/>
          <w:lang w:eastAsia="en-GB"/>
        </w:rPr>
        <w:t xml:space="preserve"> reserves. The general reserves could be increase with the £8,725 surplus, representing 6 months’ operating require</w:t>
      </w:r>
      <w:r w:rsidR="009E403E" w:rsidRPr="009E403E">
        <w:rPr>
          <w:rFonts w:eastAsia="Times New Roman" w:cs="Times New Roman"/>
          <w:sz w:val="24"/>
          <w:szCs w:val="24"/>
          <w:lang w:eastAsia="en-GB"/>
        </w:rPr>
        <w:t>men</w:t>
      </w:r>
      <w:r w:rsidR="00F07742">
        <w:rPr>
          <w:rFonts w:eastAsia="Times New Roman" w:cs="Times New Roman"/>
          <w:sz w:val="24"/>
          <w:szCs w:val="24"/>
          <w:lang w:eastAsia="en-GB"/>
        </w:rPr>
        <w:t>t</w:t>
      </w:r>
      <w:r w:rsidR="009E403E" w:rsidRPr="009E403E">
        <w:rPr>
          <w:rFonts w:eastAsia="Times New Roman" w:cs="Times New Roman"/>
          <w:sz w:val="24"/>
          <w:szCs w:val="24"/>
          <w:lang w:eastAsia="en-GB"/>
        </w:rPr>
        <w:t>s.</w:t>
      </w:r>
      <w:r w:rsidR="00704E66" w:rsidRPr="009E403E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446209" w:rsidRPr="009E403E" w:rsidRDefault="00704E66" w:rsidP="00446209">
      <w:pPr>
        <w:pStyle w:val="ListParagraph"/>
        <w:ind w:left="1042"/>
        <w:rPr>
          <w:sz w:val="24"/>
          <w:szCs w:val="24"/>
        </w:rPr>
      </w:pPr>
      <w:r w:rsidRPr="009E403E">
        <w:rPr>
          <w:sz w:val="24"/>
          <w:szCs w:val="24"/>
        </w:rPr>
        <w:t xml:space="preserve">After some discussion it was </w:t>
      </w:r>
      <w:r w:rsidRPr="009E403E">
        <w:rPr>
          <w:b/>
          <w:sz w:val="24"/>
          <w:szCs w:val="24"/>
        </w:rPr>
        <w:t>RESOLVED</w:t>
      </w:r>
      <w:r w:rsidRPr="009E403E">
        <w:rPr>
          <w:sz w:val="24"/>
          <w:szCs w:val="24"/>
        </w:rPr>
        <w:t xml:space="preserve"> unanimously to recommend to Full Council </w:t>
      </w:r>
      <w:r w:rsidR="00457AF3" w:rsidRPr="009E403E">
        <w:rPr>
          <w:sz w:val="24"/>
          <w:szCs w:val="24"/>
        </w:rPr>
        <w:t>that</w:t>
      </w:r>
      <w:r w:rsidRPr="009E403E">
        <w:rPr>
          <w:sz w:val="24"/>
          <w:szCs w:val="24"/>
        </w:rPr>
        <w:t xml:space="preserve"> the precept be set at </w:t>
      </w:r>
      <w:r w:rsidR="004C6F1D" w:rsidRPr="009E403E">
        <w:rPr>
          <w:sz w:val="24"/>
          <w:szCs w:val="24"/>
        </w:rPr>
        <w:t xml:space="preserve">£40,429 for 2019/20, and that the general </w:t>
      </w:r>
      <w:r w:rsidR="00F07742">
        <w:rPr>
          <w:sz w:val="24"/>
          <w:szCs w:val="24"/>
        </w:rPr>
        <w:t>reserves are</w:t>
      </w:r>
      <w:r w:rsidR="004C6F1D" w:rsidRPr="009E403E">
        <w:rPr>
          <w:sz w:val="24"/>
          <w:szCs w:val="24"/>
        </w:rPr>
        <w:t xml:space="preserve"> increased to £</w:t>
      </w:r>
      <w:r w:rsidR="009E403E" w:rsidRPr="009E403E">
        <w:rPr>
          <w:sz w:val="24"/>
          <w:szCs w:val="24"/>
        </w:rPr>
        <w:t>18</w:t>
      </w:r>
      <w:r w:rsidR="004C6F1D" w:rsidRPr="009E403E">
        <w:rPr>
          <w:sz w:val="24"/>
          <w:szCs w:val="24"/>
        </w:rPr>
        <w:t>,725 to cover six months’ operating requirement.</w:t>
      </w:r>
      <w:r w:rsidRPr="009E403E">
        <w:rPr>
          <w:sz w:val="24"/>
          <w:szCs w:val="24"/>
        </w:rPr>
        <w:t xml:space="preserve"> </w:t>
      </w:r>
      <w:r w:rsidR="009E403E" w:rsidRPr="009E403E">
        <w:rPr>
          <w:sz w:val="24"/>
          <w:szCs w:val="24"/>
        </w:rPr>
        <w:t>The draft Budget 2019/20 to be recommended for approval.</w:t>
      </w:r>
    </w:p>
    <w:p w:rsidR="00446209" w:rsidRDefault="00446209" w:rsidP="00816F7A">
      <w:pPr>
        <w:pStyle w:val="ListParagraph"/>
        <w:ind w:left="1042"/>
      </w:pPr>
    </w:p>
    <w:p w:rsidR="007074CC" w:rsidRPr="007074CC" w:rsidRDefault="007074CC" w:rsidP="00350C85">
      <w:pPr>
        <w:pStyle w:val="ListParagraph"/>
        <w:rPr>
          <w:b/>
          <w:sz w:val="24"/>
          <w:szCs w:val="24"/>
        </w:rPr>
      </w:pPr>
    </w:p>
    <w:p w:rsidR="007074CC" w:rsidRPr="00C70798" w:rsidRDefault="00C70798" w:rsidP="00C70798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7074CC" w:rsidRPr="00C70798">
        <w:rPr>
          <w:b/>
          <w:sz w:val="24"/>
          <w:szCs w:val="24"/>
        </w:rPr>
        <w:t>To Appoint an internal audit controller</w:t>
      </w:r>
    </w:p>
    <w:p w:rsidR="00C35743" w:rsidRPr="00C70798" w:rsidRDefault="00FA35F6" w:rsidP="00C70798">
      <w:pPr>
        <w:rPr>
          <w:sz w:val="24"/>
          <w:szCs w:val="24"/>
        </w:rPr>
      </w:pPr>
      <w:r w:rsidRPr="00C70798">
        <w:rPr>
          <w:b/>
          <w:sz w:val="24"/>
          <w:szCs w:val="24"/>
        </w:rPr>
        <w:t>RESOLVED</w:t>
      </w:r>
      <w:r w:rsidRPr="00C70798">
        <w:rPr>
          <w:sz w:val="24"/>
          <w:szCs w:val="24"/>
        </w:rPr>
        <w:t xml:space="preserve"> to appoint Cllr Ross as the Council’s internal financial audit controller.</w:t>
      </w:r>
    </w:p>
    <w:p w:rsidR="00D05089" w:rsidRDefault="00D05089" w:rsidP="00D05089">
      <w:pPr>
        <w:pStyle w:val="ListParagraph"/>
        <w:ind w:left="1042"/>
        <w:rPr>
          <w:sz w:val="24"/>
          <w:szCs w:val="24"/>
        </w:rPr>
      </w:pPr>
    </w:p>
    <w:p w:rsidR="00D05089" w:rsidRPr="00C70798" w:rsidRDefault="00D05089" w:rsidP="00C70798">
      <w:pPr>
        <w:rPr>
          <w:b/>
          <w:sz w:val="24"/>
          <w:szCs w:val="24"/>
        </w:rPr>
      </w:pPr>
      <w:r w:rsidRPr="00C70798">
        <w:rPr>
          <w:b/>
          <w:sz w:val="24"/>
          <w:szCs w:val="24"/>
        </w:rPr>
        <w:t>The meeting closed at 19:</w:t>
      </w:r>
      <w:r w:rsidR="00894BED" w:rsidRPr="00C70798">
        <w:rPr>
          <w:b/>
          <w:sz w:val="24"/>
          <w:szCs w:val="24"/>
        </w:rPr>
        <w:t>25</w:t>
      </w:r>
      <w:r w:rsidRPr="00C70798">
        <w:rPr>
          <w:b/>
          <w:sz w:val="24"/>
          <w:szCs w:val="24"/>
        </w:rPr>
        <w:t>hrs.</w:t>
      </w:r>
    </w:p>
    <w:p w:rsidR="00C70798" w:rsidRDefault="00C70798" w:rsidP="00D05089">
      <w:pPr>
        <w:pStyle w:val="ListParagraph"/>
        <w:ind w:left="1042"/>
        <w:rPr>
          <w:b/>
          <w:sz w:val="24"/>
          <w:szCs w:val="24"/>
        </w:rPr>
      </w:pPr>
    </w:p>
    <w:p w:rsidR="00C70798" w:rsidRDefault="00C70798" w:rsidP="00D05089">
      <w:pPr>
        <w:pStyle w:val="ListParagraph"/>
        <w:ind w:left="1042"/>
        <w:rPr>
          <w:b/>
          <w:sz w:val="24"/>
          <w:szCs w:val="24"/>
        </w:rPr>
      </w:pPr>
    </w:p>
    <w:p w:rsidR="00C70798" w:rsidRPr="00C70798" w:rsidRDefault="00C70798" w:rsidP="00C70798">
      <w:pPr>
        <w:rPr>
          <w:b/>
          <w:sz w:val="24"/>
          <w:szCs w:val="24"/>
        </w:rPr>
      </w:pPr>
      <w:r w:rsidRPr="00C70798">
        <w:rPr>
          <w:b/>
          <w:sz w:val="24"/>
          <w:szCs w:val="24"/>
        </w:rPr>
        <w:t>Signed…………………………………….</w:t>
      </w:r>
    </w:p>
    <w:p w:rsidR="00C70798" w:rsidRDefault="00C70798" w:rsidP="00D05089">
      <w:pPr>
        <w:pStyle w:val="ListParagraph"/>
        <w:ind w:left="1042"/>
        <w:rPr>
          <w:b/>
          <w:sz w:val="24"/>
          <w:szCs w:val="24"/>
        </w:rPr>
      </w:pPr>
    </w:p>
    <w:p w:rsidR="00C70798" w:rsidRDefault="00C70798" w:rsidP="00D05089">
      <w:pPr>
        <w:pStyle w:val="ListParagraph"/>
        <w:ind w:left="1042"/>
        <w:rPr>
          <w:b/>
          <w:sz w:val="24"/>
          <w:szCs w:val="24"/>
        </w:rPr>
      </w:pPr>
    </w:p>
    <w:p w:rsidR="00350C85" w:rsidRDefault="00C70798" w:rsidP="008D4837">
      <w:pPr>
        <w:rPr>
          <w:rFonts w:eastAsia="Times New Roman" w:cs="Arial"/>
          <w:b/>
          <w:sz w:val="40"/>
          <w:szCs w:val="40"/>
          <w:lang w:eastAsia="en-GB"/>
        </w:rPr>
      </w:pPr>
      <w:r w:rsidRPr="00C70798">
        <w:rPr>
          <w:b/>
          <w:sz w:val="24"/>
          <w:szCs w:val="24"/>
        </w:rPr>
        <w:t>Dated………………………………………</w:t>
      </w:r>
    </w:p>
    <w:sectPr w:rsidR="00350C85" w:rsidSect="00C11DC4">
      <w:footerReference w:type="default" r:id="rId9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12D" w:rsidRDefault="00B8712D" w:rsidP="00C11DC4">
      <w:pPr>
        <w:spacing w:after="0" w:line="240" w:lineRule="auto"/>
      </w:pPr>
      <w:r>
        <w:separator/>
      </w:r>
    </w:p>
  </w:endnote>
  <w:endnote w:type="continuationSeparator" w:id="0">
    <w:p w:rsidR="00B8712D" w:rsidRDefault="00B8712D" w:rsidP="00C1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6769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11DC4" w:rsidRDefault="00C11DC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0E0" w:rsidRPr="00A430E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  Chairman’s initials…………………………..</w:t>
        </w:r>
      </w:p>
    </w:sdtContent>
  </w:sdt>
  <w:p w:rsidR="00C11DC4" w:rsidRDefault="00C11D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12D" w:rsidRDefault="00B8712D" w:rsidP="00C11DC4">
      <w:pPr>
        <w:spacing w:after="0" w:line="240" w:lineRule="auto"/>
      </w:pPr>
      <w:r>
        <w:separator/>
      </w:r>
    </w:p>
  </w:footnote>
  <w:footnote w:type="continuationSeparator" w:id="0">
    <w:p w:rsidR="00B8712D" w:rsidRDefault="00B8712D" w:rsidP="00C11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D0C32"/>
    <w:multiLevelType w:val="hybridMultilevel"/>
    <w:tmpl w:val="4D0AD3F4"/>
    <w:lvl w:ilvl="0" w:tplc="08028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253B18"/>
    <w:multiLevelType w:val="hybridMultilevel"/>
    <w:tmpl w:val="AAECA5AC"/>
    <w:lvl w:ilvl="0" w:tplc="08028546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85"/>
    <w:rsid w:val="000259FC"/>
    <w:rsid w:val="000300CA"/>
    <w:rsid w:val="00042AD9"/>
    <w:rsid w:val="000470A0"/>
    <w:rsid w:val="000704E5"/>
    <w:rsid w:val="00076D2A"/>
    <w:rsid w:val="000852D9"/>
    <w:rsid w:val="000975C4"/>
    <w:rsid w:val="0010454F"/>
    <w:rsid w:val="00164726"/>
    <w:rsid w:val="001A4870"/>
    <w:rsid w:val="001C718F"/>
    <w:rsid w:val="00306EEC"/>
    <w:rsid w:val="00323701"/>
    <w:rsid w:val="0033735D"/>
    <w:rsid w:val="003474BF"/>
    <w:rsid w:val="00350C85"/>
    <w:rsid w:val="00354941"/>
    <w:rsid w:val="00373FF2"/>
    <w:rsid w:val="003B40FB"/>
    <w:rsid w:val="003F025C"/>
    <w:rsid w:val="00446209"/>
    <w:rsid w:val="00457AF3"/>
    <w:rsid w:val="00466311"/>
    <w:rsid w:val="004723B1"/>
    <w:rsid w:val="004A66A0"/>
    <w:rsid w:val="004B2944"/>
    <w:rsid w:val="004B49B5"/>
    <w:rsid w:val="004C0AB2"/>
    <w:rsid w:val="004C6F01"/>
    <w:rsid w:val="004C6F1D"/>
    <w:rsid w:val="004D707D"/>
    <w:rsid w:val="004E4811"/>
    <w:rsid w:val="005B0176"/>
    <w:rsid w:val="005E67FB"/>
    <w:rsid w:val="00633036"/>
    <w:rsid w:val="00636CE6"/>
    <w:rsid w:val="00652AE6"/>
    <w:rsid w:val="006B7582"/>
    <w:rsid w:val="006F16B4"/>
    <w:rsid w:val="00704E66"/>
    <w:rsid w:val="007074CC"/>
    <w:rsid w:val="00753615"/>
    <w:rsid w:val="00782650"/>
    <w:rsid w:val="007E502F"/>
    <w:rsid w:val="007F7668"/>
    <w:rsid w:val="008107DE"/>
    <w:rsid w:val="00816F7A"/>
    <w:rsid w:val="00832115"/>
    <w:rsid w:val="00880A0E"/>
    <w:rsid w:val="00894BED"/>
    <w:rsid w:val="008B389B"/>
    <w:rsid w:val="008D08CB"/>
    <w:rsid w:val="008D4837"/>
    <w:rsid w:val="009029DB"/>
    <w:rsid w:val="009E403E"/>
    <w:rsid w:val="00A27F12"/>
    <w:rsid w:val="00A430E0"/>
    <w:rsid w:val="00B25F0D"/>
    <w:rsid w:val="00B8712D"/>
    <w:rsid w:val="00BF2218"/>
    <w:rsid w:val="00C0745D"/>
    <w:rsid w:val="00C11DC4"/>
    <w:rsid w:val="00C35743"/>
    <w:rsid w:val="00C60E4C"/>
    <w:rsid w:val="00C70798"/>
    <w:rsid w:val="00D05089"/>
    <w:rsid w:val="00D43669"/>
    <w:rsid w:val="00D51A4F"/>
    <w:rsid w:val="00DA1796"/>
    <w:rsid w:val="00DA37FC"/>
    <w:rsid w:val="00DB503B"/>
    <w:rsid w:val="00DC1E63"/>
    <w:rsid w:val="00E066D3"/>
    <w:rsid w:val="00E20315"/>
    <w:rsid w:val="00F0321B"/>
    <w:rsid w:val="00F07742"/>
    <w:rsid w:val="00F10562"/>
    <w:rsid w:val="00F84F98"/>
    <w:rsid w:val="00FA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7875EE8-2AAA-4797-9F57-FC5277FD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C85"/>
  </w:style>
  <w:style w:type="paragraph" w:styleId="Heading1">
    <w:name w:val="heading 1"/>
    <w:basedOn w:val="Normal"/>
    <w:next w:val="Normal"/>
    <w:link w:val="Heading1Char"/>
    <w:uiPriority w:val="9"/>
    <w:qFormat/>
    <w:rsid w:val="00323701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C85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4B29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2944"/>
  </w:style>
  <w:style w:type="character" w:customStyle="1" w:styleId="Heading1Char">
    <w:name w:val="Heading 1 Char"/>
    <w:basedOn w:val="DefaultParagraphFont"/>
    <w:link w:val="Heading1"/>
    <w:uiPriority w:val="9"/>
    <w:rsid w:val="00323701"/>
    <w:rPr>
      <w:rFonts w:ascii="Times New Roman" w:eastAsia="Times New Roman" w:hAnsi="Times New Roman" w:cs="Times New Roman"/>
      <w:b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1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DC4"/>
  </w:style>
  <w:style w:type="paragraph" w:styleId="Footer">
    <w:name w:val="footer"/>
    <w:basedOn w:val="Normal"/>
    <w:link w:val="FooterChar"/>
    <w:uiPriority w:val="99"/>
    <w:unhideWhenUsed/>
    <w:rsid w:val="00C1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13</cp:revision>
  <dcterms:created xsi:type="dcterms:W3CDTF">2019-06-12T10:35:00Z</dcterms:created>
  <dcterms:modified xsi:type="dcterms:W3CDTF">2019-06-16T21:22:00Z</dcterms:modified>
</cp:coreProperties>
</file>